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39" w:rsidRPr="00C30239" w:rsidRDefault="00C30239" w:rsidP="00C30239">
      <w:pPr>
        <w:spacing w:after="0" w:line="240" w:lineRule="auto"/>
        <w:jc w:val="center"/>
        <w:rPr>
          <w:rFonts w:eastAsia="Times New Roman" w:cs="Times New Roman"/>
          <w:b/>
          <w:spacing w:val="20"/>
          <w:sz w:val="24"/>
          <w:szCs w:val="24"/>
          <w:lang w:eastAsia="hr-HR"/>
          <w14:ligatures w14:val="standard"/>
        </w:rPr>
      </w:pPr>
      <w:bookmarkStart w:id="0" w:name="_GoBack"/>
      <w:r w:rsidRPr="00C30239">
        <w:rPr>
          <w:rFonts w:eastAsia="Times New Roman" w:cs="Times New Roman"/>
          <w:b/>
          <w:spacing w:val="20"/>
          <w:sz w:val="24"/>
          <w:szCs w:val="24"/>
          <w:lang w:eastAsia="hr-HR"/>
          <w14:ligatures w14:val="standard"/>
        </w:rPr>
        <w:t>JAVNI POZIV</w:t>
      </w:r>
    </w:p>
    <w:p w:rsidR="00C30239" w:rsidRPr="00C30239" w:rsidRDefault="00C30239" w:rsidP="00C30239">
      <w:pPr>
        <w:spacing w:after="0" w:line="240" w:lineRule="auto"/>
        <w:jc w:val="center"/>
        <w:rPr>
          <w:rFonts w:eastAsia="Times New Roman" w:cs="Times New Roman"/>
          <w:b/>
          <w:sz w:val="24"/>
          <w:szCs w:val="24"/>
          <w:lang w:eastAsia="hr-HR"/>
        </w:rPr>
      </w:pPr>
      <w:r w:rsidRPr="00C30239">
        <w:rPr>
          <w:rFonts w:eastAsia="Times New Roman" w:cs="Times New Roman"/>
          <w:b/>
          <w:sz w:val="24"/>
          <w:szCs w:val="24"/>
          <w:lang w:eastAsia="hr-HR"/>
        </w:rPr>
        <w:t>za prijavu projekata udruga usmjerenih na osiguravanje pružanja podrške žrtvama i svjedocima u županijama u kojima nisu osnovani odjeli za podršku žrtvama i svjedocima</w:t>
      </w:r>
    </w:p>
    <w:bookmarkEnd w:id="0"/>
    <w:p w:rsidR="00F267AE" w:rsidRDefault="00F267AE" w:rsidP="00F267AE"/>
    <w:p w:rsidR="00C30239" w:rsidRPr="00C00E0D" w:rsidRDefault="00C30239" w:rsidP="00C30239">
      <w:pPr>
        <w:tabs>
          <w:tab w:val="left" w:pos="3211"/>
        </w:tabs>
        <w:rPr>
          <w:b/>
          <w:sz w:val="24"/>
          <w:szCs w:val="24"/>
        </w:rPr>
      </w:pPr>
      <w:r>
        <w:tab/>
      </w:r>
      <w:r w:rsidRPr="00C00E0D">
        <w:rPr>
          <w:b/>
          <w:sz w:val="24"/>
          <w:szCs w:val="24"/>
        </w:rPr>
        <w:t>Najčešća pitanja i odgovori</w:t>
      </w:r>
    </w:p>
    <w:p w:rsidR="00FE4CF4" w:rsidRPr="00C30239" w:rsidRDefault="003F0936" w:rsidP="00FE4CF4">
      <w:pPr>
        <w:tabs>
          <w:tab w:val="left" w:pos="3211"/>
        </w:tabs>
        <w:jc w:val="center"/>
        <w:rPr>
          <w:sz w:val="24"/>
          <w:szCs w:val="24"/>
        </w:rPr>
      </w:pPr>
      <w:r>
        <w:rPr>
          <w:sz w:val="24"/>
          <w:szCs w:val="24"/>
        </w:rPr>
        <w:t xml:space="preserve">20. rujna </w:t>
      </w:r>
      <w:r w:rsidR="00FE4CF4">
        <w:rPr>
          <w:sz w:val="24"/>
          <w:szCs w:val="24"/>
        </w:rPr>
        <w:t>2016.</w:t>
      </w:r>
    </w:p>
    <w:p w:rsidR="00FE4CF4" w:rsidRDefault="00FE4CF4" w:rsidP="00F267AE"/>
    <w:p w:rsidR="00F267AE" w:rsidRDefault="00F267AE" w:rsidP="00F15D7B">
      <w:pPr>
        <w:pStyle w:val="Odlomakpopisa"/>
        <w:numPr>
          <w:ilvl w:val="0"/>
          <w:numId w:val="4"/>
        </w:numPr>
      </w:pPr>
      <w:r>
        <w:t xml:space="preserve">Pitanje: </w:t>
      </w:r>
    </w:p>
    <w:p w:rsidR="00F267AE" w:rsidRDefault="00F267AE" w:rsidP="00385F77">
      <w:pPr>
        <w:jc w:val="both"/>
      </w:pPr>
      <w:r>
        <w:t>M</w:t>
      </w:r>
      <w:r w:rsidRPr="00080DD8">
        <w:t>ože li ista udruga biti partner u projektu dvjema udrugama koje svaka samostalno prijavljuje projektni prijedlog, ali se nalaze na području iste županije?</w:t>
      </w:r>
    </w:p>
    <w:p w:rsidR="00F267AE" w:rsidRDefault="00F64158" w:rsidP="00F267AE">
      <w:r>
        <w:t xml:space="preserve">            </w:t>
      </w:r>
      <w:r w:rsidR="00F267AE">
        <w:t xml:space="preserve">Odgovor: </w:t>
      </w:r>
    </w:p>
    <w:p w:rsidR="00F267AE" w:rsidRDefault="00F267AE" w:rsidP="00385F77">
      <w:pPr>
        <w:jc w:val="both"/>
      </w:pPr>
      <w:r>
        <w:t xml:space="preserve">Možete se prijaviti kao partner na jednom ili više projekata unutar iste županije (broj nije     ograničen), jer će za financiranje biti odabran samo jedan projekt po županiji. </w:t>
      </w:r>
    </w:p>
    <w:p w:rsidR="00F76AF5" w:rsidRDefault="00F267AE" w:rsidP="00385F77">
      <w:pPr>
        <w:jc w:val="both"/>
      </w:pPr>
      <w:r>
        <w:t>Nije prihvatljivo da budete partner u više od dvije županije.</w:t>
      </w:r>
    </w:p>
    <w:p w:rsidR="0042081B" w:rsidRDefault="0042081B" w:rsidP="00F267AE"/>
    <w:p w:rsidR="0042081B" w:rsidRDefault="0042081B" w:rsidP="00F15D7B">
      <w:pPr>
        <w:pStyle w:val="Odlomakpopisa"/>
        <w:numPr>
          <w:ilvl w:val="0"/>
          <w:numId w:val="4"/>
        </w:numPr>
      </w:pPr>
      <w:r>
        <w:t>Pitanje:</w:t>
      </w:r>
    </w:p>
    <w:p w:rsidR="0042081B" w:rsidRDefault="0042081B" w:rsidP="00385F77">
      <w:pPr>
        <w:jc w:val="both"/>
      </w:pPr>
      <w:r w:rsidRPr="0042081B">
        <w:t>Je li prihvatljivo da se udruga koja ima sjedište u jednoj županiji prijavi kao partner na dva različita projekta čiji nositelji su iz iste županije, ali različite od županije sjedišta partnera?</w:t>
      </w:r>
    </w:p>
    <w:p w:rsidR="0042081B" w:rsidRDefault="00F64158" w:rsidP="0042081B">
      <w:r>
        <w:t xml:space="preserve">            </w:t>
      </w:r>
      <w:r w:rsidR="0042081B">
        <w:t>Odgovor:</w:t>
      </w:r>
    </w:p>
    <w:p w:rsidR="00D620C0" w:rsidRDefault="00D620C0" w:rsidP="00385F77">
      <w:pPr>
        <w:jc w:val="both"/>
      </w:pPr>
      <w:r>
        <w:t xml:space="preserve">Možete se prijaviti kao partner na jednom ili više projekata unutar iste županije (broj nije ograničen), jer će za financiranje biti odabran samo jedan projekt po županiji. Nije prihvatljivo da budete partner u više od dvije županije. </w:t>
      </w:r>
    </w:p>
    <w:p w:rsidR="0042081B" w:rsidRPr="0042081B" w:rsidRDefault="00D620C0" w:rsidP="00385F77">
      <w:pPr>
        <w:jc w:val="both"/>
      </w:pPr>
      <w:r>
        <w:t>Sjedište (županija) partnera ne mora biti isto kao i sjedište (županija) prijavitelja.</w:t>
      </w:r>
    </w:p>
    <w:p w:rsidR="00A50C39" w:rsidRDefault="00A50C39">
      <w:pPr>
        <w:jc w:val="both"/>
      </w:pPr>
    </w:p>
    <w:p w:rsidR="00385F77" w:rsidRDefault="00A50C39" w:rsidP="0003097E">
      <w:pPr>
        <w:pStyle w:val="Odlomakpopisa"/>
        <w:numPr>
          <w:ilvl w:val="0"/>
          <w:numId w:val="4"/>
        </w:numPr>
        <w:jc w:val="both"/>
      </w:pPr>
      <w:r>
        <w:t>Pitanje:</w:t>
      </w:r>
    </w:p>
    <w:p w:rsidR="00A50C39" w:rsidRDefault="00A50C39" w:rsidP="00951E7B">
      <w:pPr>
        <w:jc w:val="both"/>
      </w:pPr>
      <w:r>
        <w:t>Ostvaruje li udruga koja se prijavi u partnerstvu prednost pri financiranju projekta?</w:t>
      </w:r>
    </w:p>
    <w:p w:rsidR="00A50C39" w:rsidRDefault="00F64158" w:rsidP="00951E7B">
      <w:pPr>
        <w:jc w:val="both"/>
      </w:pPr>
      <w:r>
        <w:t xml:space="preserve">           </w:t>
      </w:r>
      <w:r w:rsidR="00A50C39">
        <w:t>Odgovor:</w:t>
      </w:r>
    </w:p>
    <w:p w:rsidR="00A50C39" w:rsidRDefault="00A5228A" w:rsidP="00951E7B">
      <w:pPr>
        <w:jc w:val="both"/>
      </w:pPr>
      <w:r>
        <w:t xml:space="preserve">Prema </w:t>
      </w:r>
      <w:r w:rsidR="00F95D4E">
        <w:t>Uputi za prijavitelje, prednost pri financiranju projekta ostvaruju udruge koje u provedbu projekta uključuju partnere. P</w:t>
      </w:r>
      <w:r w:rsidR="00A50C39">
        <w:t xml:space="preserve">rijava projekta u partnerstvu </w:t>
      </w:r>
      <w:r>
        <w:t>te partnerstvo s udrugama koje imaju posebno znanje o problemima koji se rješavaju ovim Javnim pozivom i iskustvo u pružan</w:t>
      </w:r>
      <w:r w:rsidR="00E87757">
        <w:t>ju podrške žrtvama i svjedoc</w:t>
      </w:r>
      <w:r w:rsidR="00C930C7">
        <w:t>ima</w:t>
      </w:r>
      <w:r w:rsidR="00E87757">
        <w:t xml:space="preserve"> donosi dodatne bodove.</w:t>
      </w:r>
    </w:p>
    <w:p w:rsidR="00D8478E" w:rsidRDefault="00D8478E" w:rsidP="00951E7B">
      <w:pPr>
        <w:jc w:val="both"/>
      </w:pPr>
    </w:p>
    <w:p w:rsidR="00D8478E" w:rsidRDefault="00D8478E" w:rsidP="00D400BE">
      <w:pPr>
        <w:pStyle w:val="Odlomakpopisa"/>
        <w:numPr>
          <w:ilvl w:val="0"/>
          <w:numId w:val="4"/>
        </w:numPr>
        <w:jc w:val="both"/>
      </w:pPr>
      <w:r>
        <w:lastRenderedPageBreak/>
        <w:t>Pitanje:</w:t>
      </w:r>
    </w:p>
    <w:p w:rsidR="00D8478E" w:rsidRDefault="003B183A" w:rsidP="00951E7B">
      <w:pPr>
        <w:jc w:val="both"/>
      </w:pPr>
      <w:r>
        <w:t>Moraju li sve osobe koje će sudjelovati u provedbi projektnih aktivnosti (uključujući i vanjske struč</w:t>
      </w:r>
      <w:r w:rsidR="00470CE8">
        <w:t>ne suradnike) potpisati Izjavu izvoditelja</w:t>
      </w:r>
      <w:r>
        <w:t xml:space="preserve"> aktivnosti?</w:t>
      </w:r>
    </w:p>
    <w:p w:rsidR="00DB1620" w:rsidRDefault="00F64158" w:rsidP="00951E7B">
      <w:pPr>
        <w:jc w:val="both"/>
      </w:pPr>
      <w:r>
        <w:t xml:space="preserve">            </w:t>
      </w:r>
      <w:r w:rsidR="00DB1620">
        <w:t>Odgovor:</w:t>
      </w:r>
    </w:p>
    <w:p w:rsidR="003B183A" w:rsidRPr="00A50C39" w:rsidRDefault="003B183A" w:rsidP="00951E7B">
      <w:pPr>
        <w:jc w:val="both"/>
      </w:pPr>
      <w:r>
        <w:t>Sve osobe koje će sudjelovati u izvođenju projektnih aktiv</w:t>
      </w:r>
      <w:r w:rsidR="00470CE8">
        <w:t>nosti trebaju potpisati Izjavu</w:t>
      </w:r>
      <w:r>
        <w:t xml:space="preserve"> izvod</w:t>
      </w:r>
      <w:r w:rsidR="00470CE8">
        <w:t>itelja</w:t>
      </w:r>
      <w:r>
        <w:t xml:space="preserve"> akt</w:t>
      </w:r>
      <w:r w:rsidR="00EE17A7">
        <w:t>ivnosti s</w:t>
      </w:r>
      <w:r w:rsidR="009E02A8">
        <w:t xml:space="preserve"> navedenim </w:t>
      </w:r>
      <w:r>
        <w:t>aktivnosti</w:t>
      </w:r>
      <w:r w:rsidR="009E02A8">
        <w:t>ma</w:t>
      </w:r>
      <w:r>
        <w:t xml:space="preserve"> koje će izvoditi.</w:t>
      </w:r>
    </w:p>
    <w:sectPr w:rsidR="003B183A" w:rsidRPr="00A50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086"/>
    <w:multiLevelType w:val="hybridMultilevel"/>
    <w:tmpl w:val="5FF253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C711916"/>
    <w:multiLevelType w:val="hybridMultilevel"/>
    <w:tmpl w:val="DD1ACB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53D12EA"/>
    <w:multiLevelType w:val="hybridMultilevel"/>
    <w:tmpl w:val="3D4038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BCF27EA"/>
    <w:multiLevelType w:val="hybridMultilevel"/>
    <w:tmpl w:val="D536F9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AE"/>
    <w:rsid w:val="0003097E"/>
    <w:rsid w:val="00385F77"/>
    <w:rsid w:val="003B183A"/>
    <w:rsid w:val="003F0936"/>
    <w:rsid w:val="0042081B"/>
    <w:rsid w:val="00470CE8"/>
    <w:rsid w:val="004C526D"/>
    <w:rsid w:val="00951E7B"/>
    <w:rsid w:val="00975B8F"/>
    <w:rsid w:val="009C3BBA"/>
    <w:rsid w:val="009E02A8"/>
    <w:rsid w:val="00A50C39"/>
    <w:rsid w:val="00A5228A"/>
    <w:rsid w:val="00BF7C98"/>
    <w:rsid w:val="00C00E0D"/>
    <w:rsid w:val="00C30239"/>
    <w:rsid w:val="00C930C7"/>
    <w:rsid w:val="00D400BE"/>
    <w:rsid w:val="00D620C0"/>
    <w:rsid w:val="00D8478E"/>
    <w:rsid w:val="00DB1620"/>
    <w:rsid w:val="00E87757"/>
    <w:rsid w:val="00EE17A7"/>
    <w:rsid w:val="00F15D7B"/>
    <w:rsid w:val="00F267AE"/>
    <w:rsid w:val="00F64158"/>
    <w:rsid w:val="00F76AF5"/>
    <w:rsid w:val="00F95D4E"/>
    <w:rsid w:val="00FE4C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7A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267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7A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26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1699</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Lovorka Olujić Jakolić</dc:creator>
  <cp:lastModifiedBy>Marija Grbin</cp:lastModifiedBy>
  <cp:revision>2</cp:revision>
  <dcterms:created xsi:type="dcterms:W3CDTF">2016-09-20T07:54:00Z</dcterms:created>
  <dcterms:modified xsi:type="dcterms:W3CDTF">2016-09-20T07:54:00Z</dcterms:modified>
</cp:coreProperties>
</file>